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6F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Сведения о пров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еденных 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проверках органов местного самоуправления </w:t>
      </w:r>
    </w:p>
    <w:p w:rsidR="006C29C9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с 1 </w:t>
      </w:r>
      <w:r w:rsidR="00A855F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июля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E9085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7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 по </w:t>
      </w:r>
      <w:r w:rsidR="00A855F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30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A855F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сентября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E9085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7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</w:t>
      </w:r>
    </w:p>
    <w:p w:rsidR="009D006F" w:rsidRDefault="00A855F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Курганская</w:t>
      </w:r>
      <w:r w:rsid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область.</w:t>
      </w:r>
    </w:p>
    <w:p w:rsidR="00431391" w:rsidRPr="009D006F" w:rsidRDefault="00431391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2268"/>
        <w:gridCol w:w="6379"/>
        <w:gridCol w:w="3402"/>
      </w:tblGrid>
      <w:tr w:rsidR="00AB0754" w:rsidRPr="009D006F" w:rsidTr="00056BE7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Период проведения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Документы, составленные по итогам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D006F" w:rsidRDefault="00AB0754" w:rsidP="00AB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Выявленные нарушения и сроки их устранения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В случае привлечения лица к административной ответственности, информаци</w:t>
            </w: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я</w:t>
            </w: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о привлечении с указанием ст. КоАП РФ и вида наказания (штраф или приостановление деятельности)</w:t>
            </w:r>
          </w:p>
        </w:tc>
      </w:tr>
      <w:tr w:rsidR="00B403E5" w:rsidRPr="009D006F" w:rsidTr="00056BE7">
        <w:trPr>
          <w:trHeight w:val="168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Обуховского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Притобольного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</w:t>
            </w: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Ключевского сельсовета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Шадринского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60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Каменского сельсовета Шумихинского района</w:t>
            </w: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BE7" w:rsidRPr="00ED723A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18 июля – 07 августа 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7 г</w:t>
            </w: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31 июля по 18 августа 2017г.</w:t>
            </w: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Pr="005558E6" w:rsidRDefault="00056BE7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5558E6">
              <w:rPr>
                <w:rFonts w:ascii="Times New Roman" w:eastAsia="SimSun" w:hAnsi="Times New Roman" w:cs="Times New Roman"/>
                <w:spacing w:val="-3"/>
                <w:sz w:val="20"/>
                <w:szCs w:val="20"/>
                <w:lang w:eastAsia="ru-RU"/>
              </w:rPr>
              <w:t>01 сентября по21 сентября 2017г.</w:t>
            </w: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Pr="00ED723A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3E5" w:rsidRDefault="00B403E5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51BD5">
              <w:rPr>
                <w:rFonts w:ascii="Times New Roman" w:eastAsia="SimSun" w:hAnsi="Times New Roman" w:cs="Times New Roman"/>
                <w:spacing w:val="-3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05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 К-2377 от 07</w:t>
            </w:r>
            <w:r w:rsidR="0005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.08.2017,  предписание</w:t>
            </w:r>
            <w:r w:rsidR="0005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№П-2377 </w:t>
            </w:r>
            <w:r w:rsidRPr="0005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05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07.08.2017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</w:p>
          <w:p w:rsidR="00EB6972" w:rsidRDefault="00EB6972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EB6972" w:rsidRDefault="00EB6972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EB6972" w:rsidRDefault="00EB6972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EB6972" w:rsidRDefault="00EB6972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EB6972" w:rsidRDefault="00EB6972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EB6972" w:rsidRDefault="00EB6972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EB6972" w:rsidRDefault="00EB6972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EB6972" w:rsidRDefault="00EB6972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EB6972" w:rsidRDefault="00EB6972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EB6972" w:rsidRDefault="00EB6972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EB6972" w:rsidRDefault="00EB6972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EB6972" w:rsidRDefault="00EB6972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EB6972" w:rsidRDefault="00EB6972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B403E5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558E6">
              <w:rPr>
                <w:rFonts w:ascii="Times New Roman" w:eastAsia="SimSun" w:hAnsi="Times New Roman" w:cs="Times New Roman"/>
                <w:spacing w:val="-3"/>
                <w:sz w:val="20"/>
                <w:szCs w:val="20"/>
                <w:lang w:eastAsia="ru-RU"/>
              </w:rPr>
              <w:t xml:space="preserve">Акт № К-3059 от 18.08.2017,  </w:t>
            </w:r>
            <w:r w:rsidR="00EB6972" w:rsidRPr="005558E6">
              <w:rPr>
                <w:rFonts w:ascii="Times New Roman" w:eastAsia="SimSun" w:hAnsi="Times New Roman" w:cs="Times New Roman"/>
                <w:spacing w:val="-3"/>
                <w:sz w:val="20"/>
                <w:szCs w:val="20"/>
                <w:lang w:eastAsia="ru-RU"/>
              </w:rPr>
              <w:t>п</w:t>
            </w:r>
            <w:r w:rsidRPr="005558E6">
              <w:rPr>
                <w:rFonts w:ascii="Times New Roman" w:eastAsia="SimSun" w:hAnsi="Times New Roman" w:cs="Times New Roman"/>
                <w:spacing w:val="-3"/>
                <w:sz w:val="20"/>
                <w:szCs w:val="20"/>
                <w:lang w:eastAsia="ru-RU"/>
              </w:rPr>
              <w:t>редписание</w:t>
            </w:r>
            <w:r w:rsidR="00EB6972" w:rsidRPr="005558E6">
              <w:rPr>
                <w:rFonts w:ascii="Times New Roman" w:eastAsia="SimSu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5558E6">
              <w:rPr>
                <w:rFonts w:ascii="Times New Roman" w:eastAsia="SimSun" w:hAnsi="Times New Roman" w:cs="Times New Roman"/>
                <w:spacing w:val="-3"/>
                <w:sz w:val="20"/>
                <w:szCs w:val="20"/>
                <w:lang w:eastAsia="ru-RU"/>
              </w:rPr>
              <w:t>№П-3059 от</w:t>
            </w:r>
            <w:r w:rsidR="00EB6972" w:rsidRPr="005558E6">
              <w:rPr>
                <w:rFonts w:ascii="Times New Roman" w:eastAsia="SimSu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5558E6">
              <w:rPr>
                <w:rFonts w:ascii="Times New Roman" w:eastAsia="SimSun" w:hAnsi="Times New Roman" w:cs="Times New Roman"/>
                <w:spacing w:val="-3"/>
                <w:sz w:val="20"/>
                <w:szCs w:val="20"/>
                <w:lang w:eastAsia="ru-RU"/>
              </w:rPr>
              <w:t>18.08.2017</w:t>
            </w:r>
            <w:r w:rsidR="00056BE7" w:rsidRPr="005558E6">
              <w:rPr>
                <w:rFonts w:ascii="Times New Roman" w:eastAsia="SimSun" w:hAnsi="Times New Roman" w:cs="Times New Roman"/>
                <w:spacing w:val="-3"/>
                <w:sz w:val="20"/>
                <w:szCs w:val="20"/>
                <w:lang w:eastAsia="ru-RU"/>
              </w:rPr>
              <w:t>г</w:t>
            </w:r>
            <w:r w:rsidR="00056BE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056BE7" w:rsidRDefault="00056BE7" w:rsidP="00B403E5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B403E5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B403E5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B403E5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B403E5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B403E5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B403E5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B403E5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B403E5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B403E5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6BE7" w:rsidRDefault="00056BE7" w:rsidP="00B403E5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Pr="005558E6" w:rsidRDefault="00056BE7" w:rsidP="005558E6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55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</w:t>
            </w:r>
            <w:r w:rsidRPr="0055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К-3950 от 21.09.2017,  </w:t>
            </w:r>
            <w:r w:rsidRPr="0055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5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редписание</w:t>
            </w:r>
            <w:r w:rsidRPr="0055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№П-3950-</w:t>
            </w:r>
            <w:r w:rsidRPr="0055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5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bookmarkStart w:id="0" w:name="_GoBack"/>
            <w:bookmarkEnd w:id="0"/>
            <w:r w:rsidRPr="0055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5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5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21.09.2017</w:t>
            </w:r>
          </w:p>
          <w:p w:rsidR="00B403E5" w:rsidRDefault="00B403E5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Pr="00ED723A" w:rsidRDefault="00B403E5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5" w:rsidRPr="00E90853" w:rsidRDefault="00B403E5" w:rsidP="00051BD5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ГТС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на реке </w:t>
            </w:r>
            <w:proofErr w:type="gramStart"/>
            <w:r w:rsidRPr="001139EA">
              <w:rPr>
                <w:rFonts w:ascii="Times New Roman" w:hAnsi="Times New Roman" w:cs="Times New Roman"/>
                <w:sz w:val="24"/>
                <w:szCs w:val="24"/>
              </w:rPr>
              <w:t>Чернявая</w:t>
            </w:r>
            <w:proofErr w:type="gramEnd"/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Обухово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Притобольного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403E5" w:rsidRPr="001139EA" w:rsidRDefault="00B403E5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1.Не проведено </w:t>
            </w:r>
            <w:proofErr w:type="spellStart"/>
            <w:r w:rsidRPr="001139EA">
              <w:rPr>
                <w:rFonts w:ascii="Times New Roman" w:hAnsi="Times New Roman" w:cs="Times New Roman"/>
                <w:sz w:val="24"/>
                <w:szCs w:val="24"/>
              </w:rPr>
              <w:t>преддекларационное</w:t>
            </w:r>
            <w:proofErr w:type="spellEnd"/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</w:t>
            </w:r>
            <w:r w:rsidRPr="001139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B403E5" w:rsidRPr="001139EA" w:rsidRDefault="00B403E5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 правила эксплуатации ГТС, согласованные с </w:t>
            </w:r>
            <w:proofErr w:type="spellStart"/>
            <w:r w:rsidRPr="001139EA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113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3E5" w:rsidRPr="001139EA" w:rsidRDefault="00B403E5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3. Не организована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ГТС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квалифицированным аттестованным персоналом.</w:t>
            </w:r>
          </w:p>
          <w:p w:rsidR="00B403E5" w:rsidRPr="001139EA" w:rsidRDefault="00B403E5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9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  <w:r w:rsidRPr="0011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ведется контроль (мониторинг) за показателями состояния гидротехнических сооружений.</w:t>
            </w:r>
          </w:p>
          <w:p w:rsidR="00B403E5" w:rsidRPr="001139EA" w:rsidRDefault="00B403E5" w:rsidP="00051BD5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139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Не проведен расчет вероятного </w:t>
            </w:r>
            <w:proofErr w:type="gramStart"/>
            <w:r w:rsidRPr="001139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вреда</w:t>
            </w:r>
            <w:proofErr w:type="gramEnd"/>
            <w:r w:rsidRPr="001139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который может быть причинен жизни, здоровью физических лиц, имуществу физических и юридических лиц в результате аварии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1139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403E5" w:rsidRPr="001139EA" w:rsidRDefault="00B403E5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139EA">
              <w:rPr>
                <w:rFonts w:ascii="Times New Roman" w:eastAsia="SimSun" w:hAnsi="Times New Roman" w:cs="Times New Roman"/>
                <w:spacing w:val="-3"/>
                <w:sz w:val="24"/>
                <w:szCs w:val="24"/>
              </w:rPr>
              <w:t xml:space="preserve"> Не обеспечено выполнение обязательных требований при эксплуатации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железобетонные плиты на водосливном пороге имеют деформацию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>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отслоение  бетона с оголением арматуры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403E5" w:rsidRPr="001139EA" w:rsidRDefault="00B403E5" w:rsidP="00051BD5">
            <w:pPr>
              <w:widowControl w:val="0"/>
              <w:adjustRightInd w:val="0"/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11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осуществляется разработка и реализация мер по обеспечению технически исправного состояни</w:t>
            </w:r>
            <w:proofErr w:type="gramStart"/>
            <w:r w:rsidRPr="0011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13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1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грунта и мелких фракций щебня из ступеней водосброса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03E5" w:rsidRPr="001139EA" w:rsidRDefault="00B403E5" w:rsidP="00051BD5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139EA">
              <w:rPr>
                <w:rFonts w:ascii="Times New Roman" w:eastAsia="SimSun" w:hAnsi="Times New Roman" w:cs="Times New Roman"/>
                <w:spacing w:val="-3"/>
                <w:sz w:val="24"/>
                <w:szCs w:val="24"/>
              </w:rPr>
              <w:t xml:space="preserve"> Не обеспечено выполнение обязательных требований при эксплуатации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</w:rPr>
              <w:t>: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деформация  подпорных стенок (наклоны, трещины, оголение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>арматуры)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03E5" w:rsidRPr="001139EA" w:rsidRDefault="00B403E5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139EA">
              <w:rPr>
                <w:rFonts w:ascii="Times New Roman" w:eastAsia="SimSu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разрушение  бетона с оголением арматуры  шапочного бруса на  ступенях водосброса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03E5" w:rsidRPr="001139EA" w:rsidRDefault="00B403E5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3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Pr="001139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разрушение ледозащитного сооружения (деформация свай, отсутствие деревянной обрешетки)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1139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B403E5" w:rsidRPr="001139EA" w:rsidRDefault="00B403E5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39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9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разрушение </w:t>
            </w:r>
            <w:proofErr w:type="gramStart"/>
            <w:r w:rsidRPr="001139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ж/б</w:t>
            </w:r>
            <w:proofErr w:type="gramEnd"/>
            <w:r w:rsidRPr="001139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элементов колодца донного </w:t>
            </w:r>
            <w:proofErr w:type="spellStart"/>
            <w:r w:rsidRPr="001139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водовыпуска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403E5" w:rsidRDefault="00B403E5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39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9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зарастанием кустарником и мелкими деревьями ступенчатого водосброса.</w:t>
            </w:r>
          </w:p>
          <w:p w:rsidR="00B403E5" w:rsidRDefault="00B403E5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403E5" w:rsidRDefault="00B403E5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B6972" w:rsidRPr="001139EA" w:rsidRDefault="00EB6972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056BE7">
              <w:rPr>
                <w:rFonts w:ascii="Times New Roman" w:hAnsi="Times New Roman" w:cs="Times New Roman"/>
                <w:sz w:val="24"/>
                <w:szCs w:val="24"/>
              </w:rPr>
              <w:t>ГТС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 Лог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  <w:p w:rsidR="00EB6972" w:rsidRPr="001139EA" w:rsidRDefault="00EB6972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1.Не проведено </w:t>
            </w:r>
            <w:proofErr w:type="spellStart"/>
            <w:r w:rsidRPr="001139EA">
              <w:rPr>
                <w:rFonts w:ascii="Times New Roman" w:hAnsi="Times New Roman" w:cs="Times New Roman"/>
                <w:sz w:val="24"/>
                <w:szCs w:val="24"/>
              </w:rPr>
              <w:t>преддекларационное</w:t>
            </w:r>
            <w:proofErr w:type="spellEnd"/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</w:t>
            </w:r>
            <w:r w:rsidRPr="001139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EB6972" w:rsidRPr="001139EA" w:rsidRDefault="00EB6972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 правила эксплуатации ГТС, согласованные с </w:t>
            </w:r>
            <w:proofErr w:type="spellStart"/>
            <w:r w:rsidRPr="001139EA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113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972" w:rsidRPr="001139EA" w:rsidRDefault="00EB6972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3. Не организована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ГТС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квалифицированным аттестованным персоналом.</w:t>
            </w:r>
          </w:p>
          <w:p w:rsidR="00EB6972" w:rsidRPr="001139EA" w:rsidRDefault="00EB6972" w:rsidP="00051BD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39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  <w:r w:rsidRPr="0011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9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Не проведен расчет вероятного </w:t>
            </w:r>
            <w:proofErr w:type="gramStart"/>
            <w:r w:rsidRPr="001139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вреда</w:t>
            </w:r>
            <w:proofErr w:type="gramEnd"/>
            <w:r w:rsidRPr="001139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который может быть причинен жизни, здоровью физических лиц, имуществу физических и юридических лиц в результате аварии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1139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56BE7" w:rsidRDefault="00EB6972" w:rsidP="00051BD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31BC">
              <w:rPr>
                <w:rFonts w:ascii="Times New Roman" w:hAnsi="Times New Roman"/>
                <w:sz w:val="24"/>
                <w:szCs w:val="24"/>
              </w:rPr>
              <w:t>Не осуществляется разработка и реализация мер по обеспечению технически исправного состояния</w:t>
            </w:r>
            <w:r w:rsidR="00056BE7">
              <w:rPr>
                <w:rFonts w:ascii="Times New Roman" w:hAnsi="Times New Roman"/>
                <w:sz w:val="24"/>
                <w:szCs w:val="24"/>
              </w:rPr>
              <w:t>:</w:t>
            </w:r>
            <w:r w:rsidRPr="00D03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EB6972" w:rsidRPr="001139EA" w:rsidRDefault="00056BE7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39EA">
              <w:rPr>
                <w:rFonts w:ascii="Times New Roman" w:eastAsia="SimSu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выбоины, </w:t>
            </w:r>
            <w:proofErr w:type="spellStart"/>
            <w:r w:rsidR="00EB6972">
              <w:rPr>
                <w:rFonts w:ascii="Times New Roman" w:hAnsi="Times New Roman"/>
                <w:sz w:val="24"/>
                <w:szCs w:val="24"/>
                <w:lang w:eastAsia="ar-SA"/>
              </w:rPr>
              <w:t>колейность</w:t>
            </w:r>
            <w:proofErr w:type="spellEnd"/>
            <w:r w:rsidR="00EB69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гребня дамбы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  <w:r w:rsidR="00EB69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EB6972" w:rsidRDefault="00EB6972" w:rsidP="00051BD5">
            <w:pPr>
              <w:spacing w:after="0" w:line="240" w:lineRule="auto"/>
              <w:ind w:left="-84" w:right="-108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1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1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lang w:eastAsia="ar-SA"/>
              </w:rPr>
              <w:t xml:space="preserve"> </w:t>
            </w:r>
            <w:r w:rsidRPr="00C141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разрушение шахт водосброса</w:t>
            </w:r>
            <w:r w:rsidR="00056B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EB6972" w:rsidRPr="00C141AA" w:rsidRDefault="00EB6972" w:rsidP="00051BD5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39EA">
              <w:rPr>
                <w:rFonts w:ascii="Times New Roman" w:eastAsia="SimSu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1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разрушено ледозащитное сооружение (деформация свай, отсутствие деревянной обрешетки</w:t>
            </w:r>
            <w:r w:rsidR="00056B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B6972" w:rsidRDefault="00EB6972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39EA">
              <w:rPr>
                <w:rFonts w:ascii="Times New Roman" w:eastAsia="SimSu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39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141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обрезаны концы труб  </w:t>
            </w:r>
            <w:proofErr w:type="gramStart"/>
            <w:r w:rsidRPr="00C141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донного</w:t>
            </w:r>
            <w:proofErr w:type="gramEnd"/>
            <w:r w:rsidRPr="00C141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141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водовыпуска</w:t>
            </w:r>
            <w:proofErr w:type="spellEnd"/>
            <w:r w:rsidR="00056B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B6972" w:rsidRDefault="00EB6972" w:rsidP="00051BD5">
            <w:pPr>
              <w:spacing w:after="0" w:line="240" w:lineRule="auto"/>
              <w:ind w:right="-108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1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колодец  </w:t>
            </w:r>
            <w:proofErr w:type="gramStart"/>
            <w:r w:rsidRPr="00C141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донного</w:t>
            </w:r>
            <w:proofErr w:type="gramEnd"/>
            <w:r w:rsidRPr="00C141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141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водовыпуска</w:t>
            </w:r>
            <w:proofErr w:type="spellEnd"/>
            <w:r w:rsidRPr="00C141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нерабочем состоянии (разрушение ж/б,</w:t>
            </w:r>
            <w:r w:rsidRPr="00C1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41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забросан мусором)</w:t>
            </w:r>
            <w:r w:rsidR="00056B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r>
              <w:rPr>
                <w:lang w:eastAsia="ar-SA"/>
              </w:rPr>
              <w:t xml:space="preserve"> </w:t>
            </w:r>
          </w:p>
          <w:p w:rsidR="00056BE7" w:rsidRDefault="00EB6972" w:rsidP="00051BD5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39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1139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8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780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арастание  нижнего бьефа высокой растительностью, </w:t>
            </w:r>
            <w:r w:rsidRPr="006B780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кустарником и мелкими деревьями</w:t>
            </w:r>
            <w:r w:rsidR="00056BE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056BE7" w:rsidRDefault="00056BE7" w:rsidP="00051BD5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558E6" w:rsidRDefault="00EB6972" w:rsidP="00051BD5">
            <w:pPr>
              <w:spacing w:after="0" w:line="240" w:lineRule="auto"/>
              <w:ind w:right="-108"/>
              <w:rPr>
                <w:rFonts w:eastAsia="SimSun"/>
                <w:spacing w:val="-3"/>
              </w:rPr>
            </w:pPr>
            <w:r w:rsidRPr="008F4DC7">
              <w:rPr>
                <w:rFonts w:eastAsia="SimSun"/>
                <w:spacing w:val="-3"/>
              </w:rPr>
              <w:t xml:space="preserve"> </w:t>
            </w:r>
          </w:p>
          <w:p w:rsidR="005558E6" w:rsidRDefault="005558E6" w:rsidP="00051BD5">
            <w:pPr>
              <w:spacing w:after="0" w:line="240" w:lineRule="auto"/>
              <w:ind w:right="-108"/>
              <w:rPr>
                <w:rFonts w:eastAsia="SimSun"/>
                <w:spacing w:val="-3"/>
              </w:rPr>
            </w:pPr>
          </w:p>
          <w:p w:rsidR="00051BD5" w:rsidRDefault="00056BE7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051BD5">
              <w:rPr>
                <w:rFonts w:ascii="Times New Roman" w:hAnsi="Times New Roman" w:cs="Times New Roman"/>
                <w:sz w:val="24"/>
                <w:szCs w:val="24"/>
              </w:rPr>
              <w:t>ГТС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 водохранилища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Каменка д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Шумихинского </w:t>
            </w:r>
            <w:r w:rsidRPr="001139EA"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  <w:p w:rsidR="00056BE7" w:rsidRPr="00AA2485" w:rsidRDefault="00056BE7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AA2485">
              <w:rPr>
                <w:rFonts w:ascii="Times New Roman" w:hAnsi="Times New Roman" w:cs="Times New Roman"/>
              </w:rPr>
              <w:t xml:space="preserve">.Отсутствуют  правила эксплуатации ГТС, согласованные  с </w:t>
            </w:r>
            <w:proofErr w:type="spellStart"/>
            <w:r w:rsidRPr="00AA2485">
              <w:rPr>
                <w:rFonts w:ascii="Times New Roman" w:hAnsi="Times New Roman" w:cs="Times New Roman"/>
              </w:rPr>
              <w:t>Ростехнадзором</w:t>
            </w:r>
            <w:proofErr w:type="spellEnd"/>
            <w:r w:rsidRPr="00AA2485">
              <w:rPr>
                <w:rFonts w:ascii="Times New Roman" w:hAnsi="Times New Roman" w:cs="Times New Roman"/>
              </w:rPr>
              <w:t>.</w:t>
            </w:r>
          </w:p>
          <w:p w:rsidR="00056BE7" w:rsidRPr="00B0286C" w:rsidRDefault="00056BE7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0286C">
              <w:rPr>
                <w:rFonts w:ascii="Times New Roman" w:hAnsi="Times New Roman" w:cs="Times New Roman"/>
              </w:rPr>
              <w:t>2. Не организована эксплуатация гидротехнических сооружений квалифицированным аттестованным персоналом,  нет эксплуатирующей организации.</w:t>
            </w:r>
          </w:p>
          <w:p w:rsidR="00056BE7" w:rsidRPr="00B0286C" w:rsidRDefault="00056BE7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B0286C">
              <w:rPr>
                <w:rFonts w:ascii="Times New Roman" w:hAnsi="Times New Roman" w:cs="Times New Roman"/>
              </w:rPr>
              <w:t>3.</w:t>
            </w:r>
            <w:r w:rsidRPr="00B0286C">
              <w:rPr>
                <w:rFonts w:ascii="Times New Roman" w:hAnsi="Times New Roman" w:cs="Times New Roman"/>
                <w:color w:val="000000"/>
              </w:rPr>
              <w:t xml:space="preserve"> Не ведется контроль (мониторинг) за показателями состояния гидротехнических сооружений.</w:t>
            </w:r>
          </w:p>
          <w:p w:rsidR="00056BE7" w:rsidRPr="00B0286C" w:rsidRDefault="00056BE7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0286C">
              <w:rPr>
                <w:rFonts w:ascii="Times New Roman" w:hAnsi="Times New Roman" w:cs="Times New Roman"/>
                <w:color w:val="000000"/>
              </w:rPr>
              <w:t>4.</w:t>
            </w:r>
            <w:r w:rsidRPr="00B0286C">
              <w:rPr>
                <w:rFonts w:ascii="Times New Roman" w:hAnsi="Times New Roman" w:cs="Times New Roman"/>
              </w:rPr>
              <w:t xml:space="preserve"> Не созданы  финансовые и материальные резервы, предназначенные для ликвидации аварии гидротехнического сооружения.</w:t>
            </w:r>
          </w:p>
          <w:p w:rsidR="00056BE7" w:rsidRPr="00B0286C" w:rsidRDefault="00056BE7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B0286C">
              <w:rPr>
                <w:rFonts w:ascii="Times New Roman" w:hAnsi="Times New Roman" w:cs="Times New Roman"/>
              </w:rPr>
              <w:t>5.</w:t>
            </w:r>
            <w:r w:rsidRPr="00B0286C">
              <w:rPr>
                <w:rFonts w:ascii="Times New Roman" w:hAnsi="Times New Roman" w:cs="Times New Roman"/>
                <w:lang w:eastAsia="ar-SA"/>
              </w:rPr>
              <w:t xml:space="preserve"> Выбоины, </w:t>
            </w:r>
            <w:proofErr w:type="spellStart"/>
            <w:r w:rsidRPr="00B0286C">
              <w:rPr>
                <w:rFonts w:ascii="Times New Roman" w:hAnsi="Times New Roman" w:cs="Times New Roman"/>
                <w:lang w:eastAsia="ar-SA"/>
              </w:rPr>
              <w:t>колейность</w:t>
            </w:r>
            <w:proofErr w:type="spellEnd"/>
            <w:r w:rsidRPr="00B0286C">
              <w:rPr>
                <w:rFonts w:ascii="Times New Roman" w:hAnsi="Times New Roman" w:cs="Times New Roman"/>
                <w:lang w:eastAsia="ar-SA"/>
              </w:rPr>
              <w:t>,  наблюдается проседание гребня дамбы</w:t>
            </w:r>
            <w:r w:rsidR="00051BD5">
              <w:rPr>
                <w:rFonts w:ascii="Times New Roman" w:hAnsi="Times New Roman" w:cs="Times New Roman"/>
                <w:lang w:eastAsia="ar-SA"/>
              </w:rPr>
              <w:t>;</w:t>
            </w:r>
          </w:p>
          <w:p w:rsidR="00056BE7" w:rsidRPr="00B0286C" w:rsidRDefault="00056BE7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B0286C">
              <w:rPr>
                <w:rFonts w:ascii="Times New Roman" w:hAnsi="Times New Roman" w:cs="Times New Roman"/>
                <w:lang w:eastAsia="ar-SA"/>
              </w:rPr>
              <w:t xml:space="preserve">6. Повсеместное </w:t>
            </w:r>
            <w:proofErr w:type="spellStart"/>
            <w:r w:rsidRPr="00B0286C">
              <w:rPr>
                <w:rFonts w:ascii="Times New Roman" w:hAnsi="Times New Roman" w:cs="Times New Roman"/>
                <w:lang w:eastAsia="ar-SA"/>
              </w:rPr>
              <w:t>выкрашивание</w:t>
            </w:r>
            <w:proofErr w:type="spellEnd"/>
            <w:r w:rsidRPr="00B0286C">
              <w:rPr>
                <w:rFonts w:ascii="Times New Roman" w:hAnsi="Times New Roman" w:cs="Times New Roman"/>
                <w:lang w:eastAsia="ar-SA"/>
              </w:rPr>
              <w:t xml:space="preserve"> бетона, оголение арматуры в шахте водосброса, отсутствие сороудерживающей решетки</w:t>
            </w:r>
            <w:r w:rsidR="00051BD5">
              <w:rPr>
                <w:rFonts w:ascii="Times New Roman" w:hAnsi="Times New Roman" w:cs="Times New Roman"/>
                <w:lang w:eastAsia="ar-SA"/>
              </w:rPr>
              <w:t>;</w:t>
            </w:r>
          </w:p>
          <w:p w:rsidR="00056BE7" w:rsidRPr="00B0286C" w:rsidRDefault="00056BE7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B0286C">
              <w:rPr>
                <w:rFonts w:ascii="Times New Roman" w:hAnsi="Times New Roman" w:cs="Times New Roman"/>
                <w:lang w:eastAsia="ar-SA"/>
              </w:rPr>
              <w:t xml:space="preserve">7. Подпорные стенки паводкового водосброса закреплены металлическими связками, трещины, деформация и </w:t>
            </w:r>
            <w:proofErr w:type="spellStart"/>
            <w:r w:rsidRPr="00B0286C">
              <w:rPr>
                <w:rFonts w:ascii="Times New Roman" w:hAnsi="Times New Roman" w:cs="Times New Roman"/>
                <w:lang w:eastAsia="ar-SA"/>
              </w:rPr>
              <w:t>выкрашивание</w:t>
            </w:r>
            <w:proofErr w:type="spellEnd"/>
            <w:r w:rsidRPr="00B0286C">
              <w:rPr>
                <w:rFonts w:ascii="Times New Roman" w:hAnsi="Times New Roman" w:cs="Times New Roman"/>
                <w:lang w:eastAsia="ar-SA"/>
              </w:rPr>
              <w:t xml:space="preserve"> бетона с оголением арматуры</w:t>
            </w:r>
            <w:r w:rsidR="00051BD5">
              <w:rPr>
                <w:rFonts w:ascii="Times New Roman" w:hAnsi="Times New Roman" w:cs="Times New Roman"/>
                <w:lang w:eastAsia="ar-SA"/>
              </w:rPr>
              <w:t>;</w:t>
            </w:r>
          </w:p>
          <w:p w:rsidR="00056BE7" w:rsidRPr="00B0286C" w:rsidRDefault="00056BE7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B0286C">
              <w:rPr>
                <w:rFonts w:ascii="Times New Roman" w:hAnsi="Times New Roman" w:cs="Times New Roman"/>
                <w:lang w:eastAsia="ar-SA"/>
              </w:rPr>
              <w:t>8. Разрушена деревянная обрешетка ледозащитного сооружения, деформация бетонных поверхностей свай, оголение арматуры</w:t>
            </w:r>
            <w:r w:rsidR="00051BD5">
              <w:rPr>
                <w:rFonts w:ascii="Times New Roman" w:hAnsi="Times New Roman" w:cs="Times New Roman"/>
                <w:lang w:eastAsia="ar-SA"/>
              </w:rPr>
              <w:t>;</w:t>
            </w:r>
          </w:p>
          <w:p w:rsidR="00056BE7" w:rsidRPr="00B0286C" w:rsidRDefault="00056BE7" w:rsidP="00051BD5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B0286C">
              <w:rPr>
                <w:rFonts w:ascii="Times New Roman" w:hAnsi="Times New Roman" w:cs="Times New Roman"/>
                <w:lang w:eastAsia="ar-SA"/>
              </w:rPr>
              <w:t xml:space="preserve">9. Колодец  </w:t>
            </w:r>
            <w:proofErr w:type="gramStart"/>
            <w:r w:rsidRPr="00B0286C">
              <w:rPr>
                <w:rFonts w:ascii="Times New Roman" w:hAnsi="Times New Roman" w:cs="Times New Roman"/>
                <w:lang w:eastAsia="ar-SA"/>
              </w:rPr>
              <w:t>донного</w:t>
            </w:r>
            <w:proofErr w:type="gramEnd"/>
            <w:r w:rsidRPr="00B0286C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0286C">
              <w:rPr>
                <w:rFonts w:ascii="Times New Roman" w:hAnsi="Times New Roman" w:cs="Times New Roman"/>
                <w:lang w:eastAsia="ar-SA"/>
              </w:rPr>
              <w:t>водовыпуска</w:t>
            </w:r>
            <w:proofErr w:type="spellEnd"/>
            <w:r w:rsidRPr="00B0286C">
              <w:rPr>
                <w:rFonts w:ascii="Times New Roman" w:hAnsi="Times New Roman" w:cs="Times New Roman"/>
                <w:lang w:eastAsia="ar-SA"/>
              </w:rPr>
              <w:t xml:space="preserve"> в нерабочем состоянии</w:t>
            </w:r>
            <w:r w:rsidR="00051BD5">
              <w:rPr>
                <w:rFonts w:ascii="Times New Roman" w:hAnsi="Times New Roman" w:cs="Times New Roman"/>
                <w:lang w:eastAsia="ar-SA"/>
              </w:rPr>
              <w:t>;</w:t>
            </w:r>
          </w:p>
          <w:p w:rsidR="00051BD5" w:rsidRDefault="00056BE7" w:rsidP="00051BD5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ar-SA"/>
              </w:rPr>
            </w:pPr>
            <w:r w:rsidRPr="00B0286C">
              <w:rPr>
                <w:rFonts w:ascii="Times New Roman" w:hAnsi="Times New Roman" w:cs="Times New Roman"/>
                <w:lang w:eastAsia="ar-SA"/>
              </w:rPr>
              <w:t>10.</w:t>
            </w:r>
            <w:r w:rsidRPr="00B0286C">
              <w:rPr>
                <w:rFonts w:ascii="Times New Roman" w:hAnsi="Times New Roman" w:cs="Times New Roman"/>
              </w:rPr>
              <w:t xml:space="preserve"> З</w:t>
            </w:r>
            <w:r w:rsidRPr="00B0286C">
              <w:rPr>
                <w:rFonts w:ascii="Times New Roman" w:hAnsi="Times New Roman" w:cs="Times New Roman"/>
                <w:bCs/>
                <w:lang w:eastAsia="ar-SA"/>
              </w:rPr>
              <w:t>арастание  нижнего бьефа высокой растительностью, кустарником и мелкими деревьями</w:t>
            </w:r>
            <w:r w:rsidR="00051BD5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  <w:p w:rsidR="00B403E5" w:rsidRPr="00FE1FA8" w:rsidRDefault="00B403E5" w:rsidP="00051BD5">
            <w:pPr>
              <w:spacing w:after="0" w:line="240" w:lineRule="auto"/>
              <w:ind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Протокол на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дол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ицо по ст. 9.2 КОАП РФ от </w:t>
            </w:r>
            <w:r w:rsidR="00051BD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07.08.2017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403E5" w:rsidRDefault="00B403E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Протокол на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дол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ицо по ст. 9.2 КОАП РФ от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18.08.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7. </w:t>
            </w: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5558E6" w:rsidRDefault="005558E6" w:rsidP="0055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Протокол на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дол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ицо по ст. 9.2 КОАП РФ от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21.09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7. </w:t>
            </w:r>
          </w:p>
          <w:p w:rsidR="005558E6" w:rsidRDefault="005558E6" w:rsidP="0055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Default="00051BD5" w:rsidP="000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51BD5" w:rsidRPr="00ED723A" w:rsidRDefault="00051BD5" w:rsidP="00B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B403E5" w:rsidRPr="009D006F" w:rsidTr="00056BE7">
        <w:trPr>
          <w:trHeight w:val="632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5" w:rsidRPr="00ED723A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5" w:rsidRDefault="00B403E5" w:rsidP="00A8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5" w:rsidRPr="00ED723A" w:rsidRDefault="00B403E5" w:rsidP="00A855F9">
            <w:pPr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5" w:rsidRPr="001139EA" w:rsidRDefault="00B403E5" w:rsidP="00A855F9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5" w:rsidRPr="00ED723A" w:rsidRDefault="00B403E5" w:rsidP="00E9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B403E5" w:rsidRDefault="00B403E5" w:rsidP="006C29C9"/>
    <w:p w:rsidR="006C29C9" w:rsidRDefault="006C29C9" w:rsidP="006C29C9"/>
    <w:sectPr w:rsidR="006C29C9" w:rsidSect="00AA586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6A08"/>
    <w:multiLevelType w:val="hybridMultilevel"/>
    <w:tmpl w:val="99E8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131B6"/>
    <w:multiLevelType w:val="hybridMultilevel"/>
    <w:tmpl w:val="3808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10DD6"/>
    <w:multiLevelType w:val="hybridMultilevel"/>
    <w:tmpl w:val="7B2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06438"/>
    <w:multiLevelType w:val="hybridMultilevel"/>
    <w:tmpl w:val="DE5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57035"/>
    <w:multiLevelType w:val="hybridMultilevel"/>
    <w:tmpl w:val="19BE15FC"/>
    <w:lvl w:ilvl="0" w:tplc="56766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B8"/>
    <w:rsid w:val="00051BD5"/>
    <w:rsid w:val="00056BE7"/>
    <w:rsid w:val="0019112E"/>
    <w:rsid w:val="001B6BB2"/>
    <w:rsid w:val="00254DC5"/>
    <w:rsid w:val="00297EA2"/>
    <w:rsid w:val="002B3085"/>
    <w:rsid w:val="003F7A53"/>
    <w:rsid w:val="00407537"/>
    <w:rsid w:val="00423431"/>
    <w:rsid w:val="00431391"/>
    <w:rsid w:val="00465A5B"/>
    <w:rsid w:val="005558E6"/>
    <w:rsid w:val="006555DC"/>
    <w:rsid w:val="006B56A1"/>
    <w:rsid w:val="006C29C9"/>
    <w:rsid w:val="007A34B8"/>
    <w:rsid w:val="008F4DC7"/>
    <w:rsid w:val="009A3136"/>
    <w:rsid w:val="009D006F"/>
    <w:rsid w:val="00A17DA6"/>
    <w:rsid w:val="00A46274"/>
    <w:rsid w:val="00A70459"/>
    <w:rsid w:val="00A855F9"/>
    <w:rsid w:val="00AA5860"/>
    <w:rsid w:val="00AB0754"/>
    <w:rsid w:val="00B306C0"/>
    <w:rsid w:val="00B403E5"/>
    <w:rsid w:val="00B57D14"/>
    <w:rsid w:val="00BC29D1"/>
    <w:rsid w:val="00C21A1F"/>
    <w:rsid w:val="00C44CBC"/>
    <w:rsid w:val="00D6578B"/>
    <w:rsid w:val="00D87350"/>
    <w:rsid w:val="00DC0868"/>
    <w:rsid w:val="00DC5D02"/>
    <w:rsid w:val="00E90853"/>
    <w:rsid w:val="00EB6972"/>
    <w:rsid w:val="00ED723A"/>
    <w:rsid w:val="00FD472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Темный Умник</dc:creator>
  <cp:lastModifiedBy>user</cp:lastModifiedBy>
  <cp:revision>29</cp:revision>
  <dcterms:created xsi:type="dcterms:W3CDTF">2016-10-03T08:18:00Z</dcterms:created>
  <dcterms:modified xsi:type="dcterms:W3CDTF">2017-10-19T08:26:00Z</dcterms:modified>
</cp:coreProperties>
</file>